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27" w:rsidRDefault="00E245A9">
      <w:pPr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  <w:u w:val="single"/>
        </w:rPr>
        <w:t xml:space="preserve"> </w:t>
      </w:r>
      <w:r w:rsidR="00AB7918">
        <w:rPr>
          <w:rFonts w:ascii="黑体" w:eastAsia="黑体" w:hAnsi="黑体" w:cs="黑体" w:hint="eastAsia"/>
          <w:b/>
          <w:sz w:val="28"/>
          <w:szCs w:val="28"/>
          <w:u w:val="single"/>
        </w:rPr>
        <w:t>动物医学</w:t>
      </w:r>
      <w:r>
        <w:rPr>
          <w:rFonts w:ascii="黑体" w:eastAsia="黑体" w:hAnsi="黑体" w:cs="黑体" w:hint="eastAsia"/>
          <w:b/>
          <w:sz w:val="28"/>
          <w:szCs w:val="28"/>
          <w:u w:val="single"/>
        </w:rPr>
        <w:t xml:space="preserve"> </w:t>
      </w:r>
      <w:r>
        <w:rPr>
          <w:rFonts w:ascii="黑体" w:eastAsia="黑体" w:hAnsi="黑体" w:cs="黑体" w:hint="eastAsia"/>
          <w:b/>
          <w:sz w:val="28"/>
          <w:szCs w:val="28"/>
        </w:rPr>
        <w:t>学院（所、中心）2019年接收推免生拟录取名单汇总表</w:t>
      </w:r>
    </w:p>
    <w:p w:rsidR="007A5827" w:rsidRDefault="007A5827">
      <w:pPr>
        <w:rPr>
          <w:rFonts w:ascii="宋体" w:eastAsia="宋体" w:hAnsi="宋体" w:cs="宋体"/>
          <w:b/>
          <w:sz w:val="21"/>
          <w:szCs w:val="21"/>
        </w:rPr>
      </w:pPr>
    </w:p>
    <w:tbl>
      <w:tblPr>
        <w:tblStyle w:val="a5"/>
        <w:tblW w:w="14652" w:type="dxa"/>
        <w:jc w:val="center"/>
        <w:tblLayout w:type="fixed"/>
        <w:tblLook w:val="04A0" w:firstRow="1" w:lastRow="0" w:firstColumn="1" w:lastColumn="0" w:noHBand="0" w:noVBand="1"/>
      </w:tblPr>
      <w:tblGrid>
        <w:gridCol w:w="763"/>
        <w:gridCol w:w="1089"/>
        <w:gridCol w:w="2681"/>
        <w:gridCol w:w="3118"/>
        <w:gridCol w:w="1141"/>
        <w:gridCol w:w="2317"/>
        <w:gridCol w:w="2454"/>
        <w:gridCol w:w="1089"/>
      </w:tblGrid>
      <w:tr w:rsidR="007A5827">
        <w:trPr>
          <w:trHeight w:val="397"/>
          <w:tblHeader/>
          <w:jc w:val="center"/>
        </w:trPr>
        <w:tc>
          <w:tcPr>
            <w:tcW w:w="763" w:type="dxa"/>
            <w:vAlign w:val="center"/>
          </w:tcPr>
          <w:p w:rsidR="007A5827" w:rsidRDefault="00E245A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89" w:type="dxa"/>
            <w:vAlign w:val="center"/>
          </w:tcPr>
          <w:p w:rsidR="007A5827" w:rsidRDefault="00E245A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681" w:type="dxa"/>
            <w:vAlign w:val="center"/>
          </w:tcPr>
          <w:p w:rsidR="007A5827" w:rsidRDefault="00E245A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118" w:type="dxa"/>
            <w:vAlign w:val="center"/>
          </w:tcPr>
          <w:p w:rsidR="007A5827" w:rsidRDefault="00E245A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学校属性（双一流或学科名称及等级B/B+/A-/A/A+）</w:t>
            </w:r>
          </w:p>
        </w:tc>
        <w:tc>
          <w:tcPr>
            <w:tcW w:w="1141" w:type="dxa"/>
            <w:vAlign w:val="center"/>
          </w:tcPr>
          <w:p w:rsidR="007A5827" w:rsidRDefault="00E245A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外语四级成绩</w:t>
            </w:r>
          </w:p>
        </w:tc>
        <w:tc>
          <w:tcPr>
            <w:tcW w:w="2317" w:type="dxa"/>
            <w:vAlign w:val="center"/>
          </w:tcPr>
          <w:p w:rsidR="007A5827" w:rsidRDefault="00E245A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本科就读专业</w:t>
            </w:r>
          </w:p>
        </w:tc>
        <w:tc>
          <w:tcPr>
            <w:tcW w:w="2454" w:type="dxa"/>
            <w:vAlign w:val="center"/>
          </w:tcPr>
          <w:p w:rsidR="007A5827" w:rsidRDefault="00E245A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拟录取专业</w:t>
            </w:r>
          </w:p>
        </w:tc>
        <w:tc>
          <w:tcPr>
            <w:tcW w:w="1089" w:type="dxa"/>
            <w:vAlign w:val="center"/>
          </w:tcPr>
          <w:p w:rsidR="007A5827" w:rsidRDefault="00E245A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复试成绩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（百分制）</w:t>
            </w:r>
          </w:p>
        </w:tc>
      </w:tr>
      <w:tr w:rsidR="00AB7918">
        <w:trPr>
          <w:trHeight w:val="397"/>
          <w:jc w:val="center"/>
        </w:trPr>
        <w:tc>
          <w:tcPr>
            <w:tcW w:w="763" w:type="dxa"/>
            <w:vAlign w:val="center"/>
          </w:tcPr>
          <w:p w:rsidR="00AB7918" w:rsidRDefault="00AB79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王菡</w:t>
            </w:r>
          </w:p>
        </w:tc>
        <w:tc>
          <w:tcPr>
            <w:tcW w:w="2681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吉林大学动物医学学院</w:t>
            </w:r>
          </w:p>
        </w:tc>
        <w:tc>
          <w:tcPr>
            <w:tcW w:w="3118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双一流</w:t>
            </w:r>
          </w:p>
        </w:tc>
        <w:tc>
          <w:tcPr>
            <w:tcW w:w="1141" w:type="dxa"/>
            <w:vAlign w:val="center"/>
          </w:tcPr>
          <w:p w:rsidR="00AB7918" w:rsidRDefault="00AB7918">
            <w:pPr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524</w:t>
            </w:r>
          </w:p>
        </w:tc>
        <w:tc>
          <w:tcPr>
            <w:tcW w:w="2317" w:type="dxa"/>
            <w:vAlign w:val="center"/>
          </w:tcPr>
          <w:p w:rsidR="00AB7918" w:rsidRDefault="00AB7918" w:rsidP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动物医学</w:t>
            </w:r>
          </w:p>
        </w:tc>
        <w:tc>
          <w:tcPr>
            <w:tcW w:w="2454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兽医公共卫生</w:t>
            </w: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94 </w:t>
            </w:r>
          </w:p>
        </w:tc>
      </w:tr>
      <w:tr w:rsidR="00AB7918">
        <w:trPr>
          <w:trHeight w:val="397"/>
          <w:jc w:val="center"/>
        </w:trPr>
        <w:tc>
          <w:tcPr>
            <w:tcW w:w="763" w:type="dxa"/>
            <w:vAlign w:val="center"/>
          </w:tcPr>
          <w:p w:rsidR="00AB7918" w:rsidRDefault="00AB79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王真真</w:t>
            </w:r>
          </w:p>
        </w:tc>
        <w:tc>
          <w:tcPr>
            <w:tcW w:w="2681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吉林大学动物医学学院</w:t>
            </w:r>
          </w:p>
        </w:tc>
        <w:tc>
          <w:tcPr>
            <w:tcW w:w="3118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双一流</w:t>
            </w:r>
          </w:p>
        </w:tc>
        <w:tc>
          <w:tcPr>
            <w:tcW w:w="1141" w:type="dxa"/>
            <w:vAlign w:val="center"/>
          </w:tcPr>
          <w:p w:rsidR="00AB7918" w:rsidRDefault="00AB7918">
            <w:pPr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431</w:t>
            </w:r>
          </w:p>
        </w:tc>
        <w:tc>
          <w:tcPr>
            <w:tcW w:w="2317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动物医学</w:t>
            </w:r>
          </w:p>
        </w:tc>
        <w:tc>
          <w:tcPr>
            <w:tcW w:w="2454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基础兽医学</w:t>
            </w: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91 </w:t>
            </w:r>
          </w:p>
        </w:tc>
      </w:tr>
      <w:tr w:rsidR="00AB7918">
        <w:trPr>
          <w:trHeight w:val="397"/>
          <w:jc w:val="center"/>
        </w:trPr>
        <w:tc>
          <w:tcPr>
            <w:tcW w:w="763" w:type="dxa"/>
            <w:vAlign w:val="center"/>
          </w:tcPr>
          <w:p w:rsidR="00AB7918" w:rsidRDefault="00AB79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张潇</w:t>
            </w:r>
          </w:p>
        </w:tc>
        <w:tc>
          <w:tcPr>
            <w:tcW w:w="2681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吉林大学动物医学学院</w:t>
            </w:r>
          </w:p>
        </w:tc>
        <w:tc>
          <w:tcPr>
            <w:tcW w:w="3118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双一流</w:t>
            </w:r>
          </w:p>
        </w:tc>
        <w:tc>
          <w:tcPr>
            <w:tcW w:w="1141" w:type="dxa"/>
            <w:vAlign w:val="center"/>
          </w:tcPr>
          <w:p w:rsidR="00AB7918" w:rsidRDefault="00AB7918">
            <w:pPr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461</w:t>
            </w:r>
          </w:p>
        </w:tc>
        <w:tc>
          <w:tcPr>
            <w:tcW w:w="2317" w:type="dxa"/>
            <w:vAlign w:val="center"/>
          </w:tcPr>
          <w:p w:rsidR="00AB7918" w:rsidRDefault="00AB7918" w:rsidP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动物医学</w:t>
            </w:r>
          </w:p>
        </w:tc>
        <w:tc>
          <w:tcPr>
            <w:tcW w:w="2454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基础兽医学</w:t>
            </w: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90 </w:t>
            </w:r>
          </w:p>
        </w:tc>
      </w:tr>
      <w:tr w:rsidR="00AB7918">
        <w:trPr>
          <w:trHeight w:val="397"/>
          <w:jc w:val="center"/>
        </w:trPr>
        <w:tc>
          <w:tcPr>
            <w:tcW w:w="763" w:type="dxa"/>
            <w:vAlign w:val="center"/>
          </w:tcPr>
          <w:p w:rsidR="00AB7918" w:rsidRDefault="00AB79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张巧玲</w:t>
            </w:r>
          </w:p>
        </w:tc>
        <w:tc>
          <w:tcPr>
            <w:tcW w:w="2681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吉林大学动物医学学院</w:t>
            </w:r>
          </w:p>
        </w:tc>
        <w:tc>
          <w:tcPr>
            <w:tcW w:w="3118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双一流</w:t>
            </w:r>
          </w:p>
        </w:tc>
        <w:tc>
          <w:tcPr>
            <w:tcW w:w="1141" w:type="dxa"/>
            <w:vAlign w:val="center"/>
          </w:tcPr>
          <w:p w:rsidR="00AB7918" w:rsidRDefault="00AB7918">
            <w:pPr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441</w:t>
            </w:r>
          </w:p>
        </w:tc>
        <w:tc>
          <w:tcPr>
            <w:tcW w:w="2317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动物医学</w:t>
            </w:r>
          </w:p>
        </w:tc>
        <w:tc>
          <w:tcPr>
            <w:tcW w:w="2454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基础兽医学</w:t>
            </w: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89 </w:t>
            </w:r>
          </w:p>
        </w:tc>
      </w:tr>
      <w:tr w:rsidR="00AB7918">
        <w:trPr>
          <w:trHeight w:val="397"/>
          <w:jc w:val="center"/>
        </w:trPr>
        <w:tc>
          <w:tcPr>
            <w:tcW w:w="763" w:type="dxa"/>
            <w:vAlign w:val="center"/>
          </w:tcPr>
          <w:p w:rsidR="00AB7918" w:rsidRDefault="00AB79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蔺小奇</w:t>
            </w:r>
          </w:p>
        </w:tc>
        <w:tc>
          <w:tcPr>
            <w:tcW w:w="2681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吉林大学动物医学学院</w:t>
            </w:r>
          </w:p>
        </w:tc>
        <w:tc>
          <w:tcPr>
            <w:tcW w:w="3118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双一流</w:t>
            </w:r>
          </w:p>
        </w:tc>
        <w:tc>
          <w:tcPr>
            <w:tcW w:w="1141" w:type="dxa"/>
            <w:vAlign w:val="center"/>
          </w:tcPr>
          <w:p w:rsidR="00AB7918" w:rsidRDefault="00AB7918">
            <w:pPr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457</w:t>
            </w:r>
          </w:p>
        </w:tc>
        <w:tc>
          <w:tcPr>
            <w:tcW w:w="2317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动物医学（公共卫生）</w:t>
            </w:r>
          </w:p>
        </w:tc>
        <w:tc>
          <w:tcPr>
            <w:tcW w:w="2454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预防兽医学</w:t>
            </w: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89 </w:t>
            </w:r>
          </w:p>
        </w:tc>
      </w:tr>
      <w:tr w:rsidR="00AB7918">
        <w:trPr>
          <w:trHeight w:val="397"/>
          <w:jc w:val="center"/>
        </w:trPr>
        <w:tc>
          <w:tcPr>
            <w:tcW w:w="763" w:type="dxa"/>
            <w:vAlign w:val="center"/>
          </w:tcPr>
          <w:p w:rsidR="00AB7918" w:rsidRDefault="00AB79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郝鹏飞</w:t>
            </w:r>
          </w:p>
        </w:tc>
        <w:tc>
          <w:tcPr>
            <w:tcW w:w="2681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吉林大学动物医学学院</w:t>
            </w:r>
          </w:p>
        </w:tc>
        <w:tc>
          <w:tcPr>
            <w:tcW w:w="3118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双一流</w:t>
            </w:r>
          </w:p>
        </w:tc>
        <w:tc>
          <w:tcPr>
            <w:tcW w:w="1141" w:type="dxa"/>
            <w:vAlign w:val="center"/>
          </w:tcPr>
          <w:p w:rsidR="00AB7918" w:rsidRDefault="00AB7918">
            <w:pPr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459</w:t>
            </w:r>
          </w:p>
        </w:tc>
        <w:tc>
          <w:tcPr>
            <w:tcW w:w="2317" w:type="dxa"/>
            <w:vAlign w:val="center"/>
          </w:tcPr>
          <w:p w:rsidR="00AB7918" w:rsidRDefault="00AB7918" w:rsidP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动物医学</w:t>
            </w:r>
          </w:p>
        </w:tc>
        <w:tc>
          <w:tcPr>
            <w:tcW w:w="2454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预防兽医学</w:t>
            </w: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88 </w:t>
            </w:r>
          </w:p>
        </w:tc>
      </w:tr>
      <w:tr w:rsidR="00AB7918">
        <w:trPr>
          <w:trHeight w:val="397"/>
          <w:jc w:val="center"/>
        </w:trPr>
        <w:tc>
          <w:tcPr>
            <w:tcW w:w="763" w:type="dxa"/>
            <w:vAlign w:val="center"/>
          </w:tcPr>
          <w:p w:rsidR="00AB7918" w:rsidRDefault="00AB79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薛宝帅</w:t>
            </w:r>
          </w:p>
        </w:tc>
        <w:tc>
          <w:tcPr>
            <w:tcW w:w="2681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吉林大学动物医学学院</w:t>
            </w:r>
          </w:p>
        </w:tc>
        <w:tc>
          <w:tcPr>
            <w:tcW w:w="3118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双一流</w:t>
            </w:r>
          </w:p>
        </w:tc>
        <w:tc>
          <w:tcPr>
            <w:tcW w:w="1141" w:type="dxa"/>
            <w:vAlign w:val="center"/>
          </w:tcPr>
          <w:p w:rsidR="00AB7918" w:rsidRDefault="00AB7918">
            <w:pPr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441</w:t>
            </w:r>
          </w:p>
        </w:tc>
        <w:tc>
          <w:tcPr>
            <w:tcW w:w="2317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动物医学（公共卫生）</w:t>
            </w:r>
          </w:p>
        </w:tc>
        <w:tc>
          <w:tcPr>
            <w:tcW w:w="2454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基础兽医学</w:t>
            </w: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87 </w:t>
            </w:r>
          </w:p>
        </w:tc>
      </w:tr>
      <w:tr w:rsidR="00AB7918">
        <w:trPr>
          <w:trHeight w:val="397"/>
          <w:jc w:val="center"/>
        </w:trPr>
        <w:tc>
          <w:tcPr>
            <w:tcW w:w="763" w:type="dxa"/>
            <w:vAlign w:val="center"/>
          </w:tcPr>
          <w:p w:rsidR="00AB7918" w:rsidRDefault="00AB79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丁睿</w:t>
            </w:r>
          </w:p>
        </w:tc>
        <w:tc>
          <w:tcPr>
            <w:tcW w:w="2681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吉林大学动物医学学院</w:t>
            </w:r>
          </w:p>
        </w:tc>
        <w:tc>
          <w:tcPr>
            <w:tcW w:w="3118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双一流</w:t>
            </w:r>
          </w:p>
        </w:tc>
        <w:tc>
          <w:tcPr>
            <w:tcW w:w="1141" w:type="dxa"/>
            <w:vAlign w:val="center"/>
          </w:tcPr>
          <w:p w:rsidR="00AB7918" w:rsidRDefault="00AB7918">
            <w:pPr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441</w:t>
            </w:r>
          </w:p>
        </w:tc>
        <w:tc>
          <w:tcPr>
            <w:tcW w:w="2317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动物医学</w:t>
            </w:r>
          </w:p>
        </w:tc>
        <w:tc>
          <w:tcPr>
            <w:tcW w:w="2454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基础兽医学</w:t>
            </w: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86 </w:t>
            </w:r>
          </w:p>
        </w:tc>
      </w:tr>
      <w:tr w:rsidR="00AB7918">
        <w:trPr>
          <w:trHeight w:val="397"/>
          <w:jc w:val="center"/>
        </w:trPr>
        <w:tc>
          <w:tcPr>
            <w:tcW w:w="763" w:type="dxa"/>
            <w:vAlign w:val="center"/>
          </w:tcPr>
          <w:p w:rsidR="00AB7918" w:rsidRDefault="00AB79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石文杰</w:t>
            </w:r>
          </w:p>
        </w:tc>
        <w:tc>
          <w:tcPr>
            <w:tcW w:w="2681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吉林大学动物医学学院</w:t>
            </w:r>
          </w:p>
        </w:tc>
        <w:tc>
          <w:tcPr>
            <w:tcW w:w="3118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双一流</w:t>
            </w:r>
          </w:p>
        </w:tc>
        <w:tc>
          <w:tcPr>
            <w:tcW w:w="1141" w:type="dxa"/>
            <w:vAlign w:val="center"/>
          </w:tcPr>
          <w:p w:rsidR="00AB7918" w:rsidRDefault="00AB7918">
            <w:pPr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445</w:t>
            </w:r>
          </w:p>
        </w:tc>
        <w:tc>
          <w:tcPr>
            <w:tcW w:w="2317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动物医学（公共卫生）</w:t>
            </w:r>
          </w:p>
        </w:tc>
        <w:tc>
          <w:tcPr>
            <w:tcW w:w="2454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兽医公共卫生</w:t>
            </w: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86 </w:t>
            </w:r>
          </w:p>
        </w:tc>
      </w:tr>
      <w:tr w:rsidR="00AB7918">
        <w:trPr>
          <w:trHeight w:val="397"/>
          <w:jc w:val="center"/>
        </w:trPr>
        <w:tc>
          <w:tcPr>
            <w:tcW w:w="763" w:type="dxa"/>
            <w:vAlign w:val="center"/>
          </w:tcPr>
          <w:p w:rsidR="00AB7918" w:rsidRDefault="00AB79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张涛</w:t>
            </w:r>
          </w:p>
        </w:tc>
        <w:tc>
          <w:tcPr>
            <w:tcW w:w="2681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吉林大学动物医学学院</w:t>
            </w:r>
          </w:p>
        </w:tc>
        <w:tc>
          <w:tcPr>
            <w:tcW w:w="3118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双一流</w:t>
            </w:r>
          </w:p>
        </w:tc>
        <w:tc>
          <w:tcPr>
            <w:tcW w:w="1141" w:type="dxa"/>
            <w:vAlign w:val="center"/>
          </w:tcPr>
          <w:p w:rsidR="00AB7918" w:rsidRDefault="00AB7918">
            <w:pPr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452</w:t>
            </w:r>
          </w:p>
        </w:tc>
        <w:tc>
          <w:tcPr>
            <w:tcW w:w="2317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动物医学（公共卫生）</w:t>
            </w:r>
          </w:p>
        </w:tc>
        <w:tc>
          <w:tcPr>
            <w:tcW w:w="2454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基础兽医学</w:t>
            </w: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83 </w:t>
            </w:r>
          </w:p>
        </w:tc>
      </w:tr>
      <w:tr w:rsidR="00AB7918">
        <w:trPr>
          <w:trHeight w:val="397"/>
          <w:jc w:val="center"/>
        </w:trPr>
        <w:tc>
          <w:tcPr>
            <w:tcW w:w="763" w:type="dxa"/>
            <w:vAlign w:val="center"/>
          </w:tcPr>
          <w:p w:rsidR="00AB7918" w:rsidRDefault="00AB79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张颖</w:t>
            </w:r>
          </w:p>
        </w:tc>
        <w:tc>
          <w:tcPr>
            <w:tcW w:w="2681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吉林大学动物医学学院</w:t>
            </w:r>
          </w:p>
        </w:tc>
        <w:tc>
          <w:tcPr>
            <w:tcW w:w="3118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双一流</w:t>
            </w:r>
          </w:p>
        </w:tc>
        <w:tc>
          <w:tcPr>
            <w:tcW w:w="1141" w:type="dxa"/>
            <w:vAlign w:val="center"/>
          </w:tcPr>
          <w:p w:rsidR="00AB7918" w:rsidRDefault="00AB7918">
            <w:pPr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449</w:t>
            </w:r>
          </w:p>
        </w:tc>
        <w:tc>
          <w:tcPr>
            <w:tcW w:w="2317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动物医学（公共卫生）</w:t>
            </w:r>
          </w:p>
        </w:tc>
        <w:tc>
          <w:tcPr>
            <w:tcW w:w="2454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兽医公共卫生</w:t>
            </w: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83 </w:t>
            </w:r>
          </w:p>
        </w:tc>
      </w:tr>
      <w:tr w:rsidR="00AB7918">
        <w:trPr>
          <w:trHeight w:val="397"/>
          <w:jc w:val="center"/>
        </w:trPr>
        <w:tc>
          <w:tcPr>
            <w:tcW w:w="763" w:type="dxa"/>
            <w:vAlign w:val="center"/>
          </w:tcPr>
          <w:p w:rsidR="00AB7918" w:rsidRDefault="00AB79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邓乐</w:t>
            </w:r>
          </w:p>
        </w:tc>
        <w:tc>
          <w:tcPr>
            <w:tcW w:w="2681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吉林大学动物医学学院</w:t>
            </w:r>
          </w:p>
        </w:tc>
        <w:tc>
          <w:tcPr>
            <w:tcW w:w="3118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双一流</w:t>
            </w:r>
          </w:p>
        </w:tc>
        <w:tc>
          <w:tcPr>
            <w:tcW w:w="1141" w:type="dxa"/>
            <w:vAlign w:val="center"/>
          </w:tcPr>
          <w:p w:rsidR="00AB7918" w:rsidRDefault="00AB7918">
            <w:pPr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461</w:t>
            </w:r>
          </w:p>
        </w:tc>
        <w:tc>
          <w:tcPr>
            <w:tcW w:w="2317" w:type="dxa"/>
            <w:vAlign w:val="center"/>
          </w:tcPr>
          <w:p w:rsidR="00AB7918" w:rsidRDefault="00AB7918" w:rsidP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动物医学</w:t>
            </w:r>
          </w:p>
        </w:tc>
        <w:tc>
          <w:tcPr>
            <w:tcW w:w="2454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基础兽医学</w:t>
            </w: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81 </w:t>
            </w:r>
          </w:p>
        </w:tc>
      </w:tr>
      <w:tr w:rsidR="00AB7918">
        <w:trPr>
          <w:trHeight w:val="397"/>
          <w:jc w:val="center"/>
        </w:trPr>
        <w:tc>
          <w:tcPr>
            <w:tcW w:w="763" w:type="dxa"/>
            <w:vAlign w:val="center"/>
          </w:tcPr>
          <w:p w:rsidR="00AB7918" w:rsidRDefault="00AB79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杨蕊</w:t>
            </w:r>
          </w:p>
        </w:tc>
        <w:tc>
          <w:tcPr>
            <w:tcW w:w="2681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吉林大学动物医学学院</w:t>
            </w:r>
          </w:p>
        </w:tc>
        <w:tc>
          <w:tcPr>
            <w:tcW w:w="3118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双一流</w:t>
            </w:r>
          </w:p>
        </w:tc>
        <w:tc>
          <w:tcPr>
            <w:tcW w:w="1141" w:type="dxa"/>
            <w:vAlign w:val="center"/>
          </w:tcPr>
          <w:p w:rsidR="00AB7918" w:rsidRDefault="00AB7918">
            <w:pPr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469</w:t>
            </w:r>
          </w:p>
        </w:tc>
        <w:tc>
          <w:tcPr>
            <w:tcW w:w="2317" w:type="dxa"/>
            <w:vAlign w:val="center"/>
          </w:tcPr>
          <w:p w:rsidR="00AB7918" w:rsidRDefault="00AB7918">
            <w:pPr>
              <w:rPr>
                <w:rFonts w:ascii="仿宋" w:hAnsi="仿宋" w:cs="宋体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 xml:space="preserve">　</w:t>
            </w:r>
            <w:r w:rsidR="00D22DA0">
              <w:rPr>
                <w:rFonts w:ascii="仿宋" w:hAnsi="仿宋" w:hint="eastAsia"/>
                <w:szCs w:val="32"/>
              </w:rPr>
              <w:t xml:space="preserve">  </w:t>
            </w:r>
            <w:r>
              <w:rPr>
                <w:rFonts w:ascii="仿宋" w:hAnsi="仿宋" w:hint="eastAsia"/>
                <w:sz w:val="20"/>
                <w:szCs w:val="20"/>
              </w:rPr>
              <w:t>动物医学</w:t>
            </w:r>
          </w:p>
        </w:tc>
        <w:tc>
          <w:tcPr>
            <w:tcW w:w="2454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基础兽医学</w:t>
            </w: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87 </w:t>
            </w:r>
          </w:p>
        </w:tc>
      </w:tr>
      <w:tr w:rsidR="00AB7918">
        <w:trPr>
          <w:trHeight w:val="397"/>
          <w:jc w:val="center"/>
        </w:trPr>
        <w:tc>
          <w:tcPr>
            <w:tcW w:w="763" w:type="dxa"/>
            <w:vAlign w:val="center"/>
          </w:tcPr>
          <w:p w:rsidR="00AB7918" w:rsidRDefault="00AB79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冉鑫</w:t>
            </w:r>
          </w:p>
        </w:tc>
        <w:tc>
          <w:tcPr>
            <w:tcW w:w="2681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吉林大学动物医学学院</w:t>
            </w:r>
          </w:p>
        </w:tc>
        <w:tc>
          <w:tcPr>
            <w:tcW w:w="3118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双一流</w:t>
            </w:r>
          </w:p>
        </w:tc>
        <w:tc>
          <w:tcPr>
            <w:tcW w:w="1141" w:type="dxa"/>
            <w:vAlign w:val="center"/>
          </w:tcPr>
          <w:p w:rsidR="00AB7918" w:rsidRDefault="00AB7918">
            <w:pPr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431</w:t>
            </w:r>
          </w:p>
        </w:tc>
        <w:tc>
          <w:tcPr>
            <w:tcW w:w="2317" w:type="dxa"/>
            <w:vAlign w:val="center"/>
          </w:tcPr>
          <w:p w:rsidR="00AB7918" w:rsidRDefault="00AB7918">
            <w:pPr>
              <w:rPr>
                <w:rFonts w:ascii="仿宋" w:hAnsi="仿宋" w:cs="宋体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 xml:space="preserve">　</w:t>
            </w:r>
            <w:r w:rsidR="00D22DA0">
              <w:rPr>
                <w:rFonts w:ascii="仿宋" w:hAnsi="仿宋" w:hint="eastAsia"/>
                <w:szCs w:val="32"/>
              </w:rPr>
              <w:t xml:space="preserve">  </w:t>
            </w:r>
            <w:r>
              <w:rPr>
                <w:rFonts w:ascii="仿宋" w:hAnsi="仿宋" w:hint="eastAsia"/>
                <w:sz w:val="20"/>
                <w:szCs w:val="20"/>
              </w:rPr>
              <w:t>动物医学</w:t>
            </w:r>
          </w:p>
        </w:tc>
        <w:tc>
          <w:tcPr>
            <w:tcW w:w="2454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基础兽医学</w:t>
            </w: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90 </w:t>
            </w:r>
          </w:p>
        </w:tc>
      </w:tr>
      <w:tr w:rsidR="00AB7918">
        <w:trPr>
          <w:trHeight w:val="397"/>
          <w:jc w:val="center"/>
        </w:trPr>
        <w:tc>
          <w:tcPr>
            <w:tcW w:w="763" w:type="dxa"/>
            <w:vAlign w:val="center"/>
          </w:tcPr>
          <w:p w:rsidR="00AB7918" w:rsidRDefault="00AB79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赵立磊</w:t>
            </w:r>
          </w:p>
        </w:tc>
        <w:tc>
          <w:tcPr>
            <w:tcW w:w="2681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吉林大学动物医学学院</w:t>
            </w:r>
          </w:p>
        </w:tc>
        <w:tc>
          <w:tcPr>
            <w:tcW w:w="3118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双一流</w:t>
            </w:r>
          </w:p>
        </w:tc>
        <w:tc>
          <w:tcPr>
            <w:tcW w:w="1141" w:type="dxa"/>
            <w:vAlign w:val="center"/>
          </w:tcPr>
          <w:p w:rsidR="00AB7918" w:rsidRDefault="00AB7918">
            <w:pPr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433</w:t>
            </w:r>
          </w:p>
        </w:tc>
        <w:tc>
          <w:tcPr>
            <w:tcW w:w="2317" w:type="dxa"/>
            <w:vAlign w:val="center"/>
          </w:tcPr>
          <w:p w:rsidR="00AB7918" w:rsidRDefault="00AB7918">
            <w:pPr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动物医学（公共卫生）</w:t>
            </w:r>
          </w:p>
        </w:tc>
        <w:tc>
          <w:tcPr>
            <w:tcW w:w="2454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基础兽医学</w:t>
            </w: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84 </w:t>
            </w:r>
          </w:p>
        </w:tc>
      </w:tr>
      <w:tr w:rsidR="00AB7918">
        <w:trPr>
          <w:trHeight w:val="397"/>
          <w:jc w:val="center"/>
        </w:trPr>
        <w:tc>
          <w:tcPr>
            <w:tcW w:w="763" w:type="dxa"/>
            <w:vAlign w:val="center"/>
          </w:tcPr>
          <w:p w:rsidR="00AB7918" w:rsidRDefault="00AB79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王浴光</w:t>
            </w:r>
          </w:p>
        </w:tc>
        <w:tc>
          <w:tcPr>
            <w:tcW w:w="2681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吉林大学动物医学学院</w:t>
            </w:r>
          </w:p>
        </w:tc>
        <w:tc>
          <w:tcPr>
            <w:tcW w:w="3118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双一流</w:t>
            </w:r>
          </w:p>
        </w:tc>
        <w:tc>
          <w:tcPr>
            <w:tcW w:w="1141" w:type="dxa"/>
            <w:vAlign w:val="center"/>
          </w:tcPr>
          <w:p w:rsidR="00AB7918" w:rsidRPr="00F629A9" w:rsidRDefault="00AB79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458</w:t>
            </w:r>
          </w:p>
        </w:tc>
        <w:tc>
          <w:tcPr>
            <w:tcW w:w="2317" w:type="dxa"/>
            <w:vAlign w:val="center"/>
          </w:tcPr>
          <w:p w:rsidR="00AB7918" w:rsidRDefault="00AB7918">
            <w:pPr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动物医学（公共卫生）</w:t>
            </w:r>
          </w:p>
        </w:tc>
        <w:tc>
          <w:tcPr>
            <w:tcW w:w="2454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兽医公共卫生</w:t>
            </w: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92 </w:t>
            </w:r>
          </w:p>
        </w:tc>
      </w:tr>
      <w:tr w:rsidR="00AB7918">
        <w:trPr>
          <w:trHeight w:val="397"/>
          <w:jc w:val="center"/>
        </w:trPr>
        <w:tc>
          <w:tcPr>
            <w:tcW w:w="763" w:type="dxa"/>
            <w:vAlign w:val="center"/>
          </w:tcPr>
          <w:p w:rsidR="00AB7918" w:rsidRDefault="00AB79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周笑世</w:t>
            </w:r>
          </w:p>
        </w:tc>
        <w:tc>
          <w:tcPr>
            <w:tcW w:w="2681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吉林大学动物医学学院</w:t>
            </w:r>
          </w:p>
        </w:tc>
        <w:tc>
          <w:tcPr>
            <w:tcW w:w="3118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双一流</w:t>
            </w:r>
          </w:p>
        </w:tc>
        <w:tc>
          <w:tcPr>
            <w:tcW w:w="1141" w:type="dxa"/>
            <w:vAlign w:val="center"/>
          </w:tcPr>
          <w:p w:rsidR="00AB7918" w:rsidRPr="00F629A9" w:rsidRDefault="00AB79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464</w:t>
            </w:r>
          </w:p>
        </w:tc>
        <w:tc>
          <w:tcPr>
            <w:tcW w:w="2317" w:type="dxa"/>
            <w:vAlign w:val="center"/>
          </w:tcPr>
          <w:p w:rsidR="00AB7918" w:rsidRDefault="00AB7918">
            <w:pPr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动物医学（公共卫生）</w:t>
            </w:r>
          </w:p>
        </w:tc>
        <w:tc>
          <w:tcPr>
            <w:tcW w:w="2454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兽医公共卫生</w:t>
            </w: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80 </w:t>
            </w:r>
          </w:p>
        </w:tc>
      </w:tr>
      <w:tr w:rsidR="00AB7918">
        <w:trPr>
          <w:trHeight w:val="397"/>
          <w:jc w:val="center"/>
        </w:trPr>
        <w:tc>
          <w:tcPr>
            <w:tcW w:w="763" w:type="dxa"/>
            <w:vAlign w:val="center"/>
          </w:tcPr>
          <w:p w:rsidR="00AB7918" w:rsidRDefault="00AB79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张昊</w:t>
            </w:r>
          </w:p>
        </w:tc>
        <w:tc>
          <w:tcPr>
            <w:tcW w:w="2681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吉林大学动物医学学院</w:t>
            </w:r>
          </w:p>
        </w:tc>
        <w:tc>
          <w:tcPr>
            <w:tcW w:w="3118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双一流</w:t>
            </w:r>
          </w:p>
        </w:tc>
        <w:tc>
          <w:tcPr>
            <w:tcW w:w="1141" w:type="dxa"/>
            <w:vAlign w:val="center"/>
          </w:tcPr>
          <w:p w:rsidR="00AB7918" w:rsidRPr="00F629A9" w:rsidRDefault="00AB79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448</w:t>
            </w:r>
          </w:p>
        </w:tc>
        <w:tc>
          <w:tcPr>
            <w:tcW w:w="2317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动物医学</w:t>
            </w:r>
          </w:p>
        </w:tc>
        <w:tc>
          <w:tcPr>
            <w:tcW w:w="2454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预防兽医学</w:t>
            </w: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88 </w:t>
            </w:r>
          </w:p>
        </w:tc>
      </w:tr>
      <w:tr w:rsidR="00AB7918">
        <w:trPr>
          <w:trHeight w:val="397"/>
          <w:jc w:val="center"/>
        </w:trPr>
        <w:tc>
          <w:tcPr>
            <w:tcW w:w="763" w:type="dxa"/>
            <w:vAlign w:val="center"/>
          </w:tcPr>
          <w:p w:rsidR="00AB7918" w:rsidRDefault="00AB79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丁伟</w:t>
            </w:r>
          </w:p>
        </w:tc>
        <w:tc>
          <w:tcPr>
            <w:tcW w:w="2681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吉林大学动物医学学院</w:t>
            </w:r>
          </w:p>
        </w:tc>
        <w:tc>
          <w:tcPr>
            <w:tcW w:w="3118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双一流</w:t>
            </w:r>
          </w:p>
        </w:tc>
        <w:tc>
          <w:tcPr>
            <w:tcW w:w="1141" w:type="dxa"/>
            <w:vAlign w:val="center"/>
          </w:tcPr>
          <w:p w:rsidR="00AB7918" w:rsidRPr="00F629A9" w:rsidRDefault="00AB79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629A9">
              <w:rPr>
                <w:rFonts w:ascii="Calibri" w:hAnsi="Calibri" w:cs="Calibri"/>
                <w:sz w:val="21"/>
                <w:szCs w:val="21"/>
              </w:rPr>
              <w:t>402</w:t>
            </w:r>
          </w:p>
        </w:tc>
        <w:tc>
          <w:tcPr>
            <w:tcW w:w="2317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动物医学</w:t>
            </w:r>
          </w:p>
        </w:tc>
        <w:tc>
          <w:tcPr>
            <w:tcW w:w="2454" w:type="dxa"/>
            <w:vAlign w:val="center"/>
          </w:tcPr>
          <w:p w:rsidR="00AB7918" w:rsidRDefault="00AB7918">
            <w:pPr>
              <w:jc w:val="center"/>
              <w:rPr>
                <w:rFonts w:ascii="仿宋" w:hAnsi="仿宋" w:cs="宋体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预防兽医学</w:t>
            </w:r>
          </w:p>
        </w:tc>
        <w:tc>
          <w:tcPr>
            <w:tcW w:w="1089" w:type="dxa"/>
            <w:vAlign w:val="center"/>
          </w:tcPr>
          <w:p w:rsidR="00AB7918" w:rsidRDefault="00AB79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84 </w:t>
            </w:r>
          </w:p>
        </w:tc>
      </w:tr>
      <w:tr w:rsidR="009A5DFE">
        <w:trPr>
          <w:trHeight w:val="397"/>
          <w:jc w:val="center"/>
        </w:trPr>
        <w:tc>
          <w:tcPr>
            <w:tcW w:w="763" w:type="dxa"/>
            <w:vAlign w:val="center"/>
          </w:tcPr>
          <w:p w:rsidR="009A5DFE" w:rsidRDefault="009A5DFE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A5DFE" w:rsidRDefault="009A5DFE">
            <w:pPr>
              <w:jc w:val="center"/>
              <w:rPr>
                <w:rFonts w:ascii="仿宋" w:hAnsi="仿宋" w:hint="eastAsia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程一丹</w:t>
            </w:r>
          </w:p>
        </w:tc>
        <w:tc>
          <w:tcPr>
            <w:tcW w:w="2681" w:type="dxa"/>
            <w:vAlign w:val="center"/>
          </w:tcPr>
          <w:p w:rsidR="009A5DFE" w:rsidRDefault="009A5DFE">
            <w:pPr>
              <w:jc w:val="center"/>
              <w:rPr>
                <w:rFonts w:ascii="仿宋" w:hAnsi="仿宋" w:hint="eastAsia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延边大学</w:t>
            </w:r>
            <w:r w:rsidR="00DC4CA8" w:rsidRPr="00DC4CA8">
              <w:rPr>
                <w:rFonts w:ascii="仿宋" w:hAnsi="仿宋" w:hint="eastAsia"/>
                <w:sz w:val="20"/>
                <w:szCs w:val="20"/>
              </w:rPr>
              <w:t>农学院</w:t>
            </w:r>
          </w:p>
        </w:tc>
        <w:tc>
          <w:tcPr>
            <w:tcW w:w="3118" w:type="dxa"/>
            <w:vAlign w:val="center"/>
          </w:tcPr>
          <w:p w:rsidR="009A5DFE" w:rsidRDefault="009A5DFE">
            <w:pPr>
              <w:jc w:val="center"/>
              <w:rPr>
                <w:rFonts w:ascii="仿宋" w:hAnsi="仿宋" w:hint="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仿宋" w:hAnsi="仿宋" w:hint="eastAsia"/>
                <w:sz w:val="20"/>
                <w:szCs w:val="20"/>
              </w:rPr>
              <w:t>一流</w:t>
            </w:r>
            <w:r w:rsidR="00E15218">
              <w:rPr>
                <w:rFonts w:ascii="仿宋" w:hAnsi="仿宋" w:hint="eastAsia"/>
                <w:sz w:val="20"/>
                <w:szCs w:val="20"/>
              </w:rPr>
              <w:t>学科</w:t>
            </w:r>
          </w:p>
        </w:tc>
        <w:tc>
          <w:tcPr>
            <w:tcW w:w="1141" w:type="dxa"/>
            <w:vAlign w:val="center"/>
          </w:tcPr>
          <w:p w:rsidR="009A5DFE" w:rsidRPr="00F629A9" w:rsidRDefault="009A5DFE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629A9">
              <w:rPr>
                <w:rFonts w:ascii="Calibri" w:hAnsi="Calibri" w:cs="Calibri" w:hint="eastAsia"/>
                <w:sz w:val="21"/>
                <w:szCs w:val="21"/>
              </w:rPr>
              <w:t>435</w:t>
            </w:r>
          </w:p>
        </w:tc>
        <w:tc>
          <w:tcPr>
            <w:tcW w:w="2317" w:type="dxa"/>
            <w:vAlign w:val="center"/>
          </w:tcPr>
          <w:p w:rsidR="009A5DFE" w:rsidRDefault="009A5DFE">
            <w:pPr>
              <w:jc w:val="center"/>
              <w:rPr>
                <w:rFonts w:ascii="仿宋" w:hAnsi="仿宋" w:hint="eastAsia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动物医学</w:t>
            </w:r>
          </w:p>
        </w:tc>
        <w:tc>
          <w:tcPr>
            <w:tcW w:w="2454" w:type="dxa"/>
            <w:vAlign w:val="center"/>
          </w:tcPr>
          <w:p w:rsidR="009A5DFE" w:rsidRDefault="009A5DFE">
            <w:pPr>
              <w:jc w:val="center"/>
              <w:rPr>
                <w:rFonts w:ascii="仿宋" w:hAnsi="仿宋" w:hint="eastAsia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预防兽医学</w:t>
            </w:r>
          </w:p>
        </w:tc>
        <w:tc>
          <w:tcPr>
            <w:tcW w:w="1089" w:type="dxa"/>
            <w:vAlign w:val="center"/>
          </w:tcPr>
          <w:p w:rsidR="009A5DFE" w:rsidRDefault="009A5DF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</w:t>
            </w:r>
          </w:p>
        </w:tc>
      </w:tr>
    </w:tbl>
    <w:p w:rsidR="007A5827" w:rsidRPr="006848C9" w:rsidRDefault="00E245A9" w:rsidP="006848C9">
      <w:pPr>
        <w:spacing w:line="360" w:lineRule="atLeast"/>
        <w:ind w:firstLineChars="441" w:firstLine="930"/>
        <w:jc w:val="left"/>
        <w:rPr>
          <w:rFonts w:ascii="宋体" w:eastAsia="宋体" w:hAnsi="宋体" w:cs="宋体"/>
          <w:b/>
          <w:sz w:val="21"/>
          <w:szCs w:val="21"/>
        </w:rPr>
      </w:pPr>
      <w:r w:rsidRPr="006848C9">
        <w:rPr>
          <w:rFonts w:ascii="宋体" w:eastAsia="宋体" w:hAnsi="宋体" w:cs="宋体" w:hint="eastAsia"/>
          <w:b/>
          <w:sz w:val="21"/>
          <w:szCs w:val="21"/>
        </w:rPr>
        <w:t>填 表 人（签字）：                                       招生办研招科审核人（签字）：</w:t>
      </w:r>
    </w:p>
    <w:p w:rsidR="007A5827" w:rsidRPr="006848C9" w:rsidRDefault="00E245A9" w:rsidP="006848C9">
      <w:pPr>
        <w:spacing w:line="360" w:lineRule="atLeast"/>
        <w:ind w:firstLineChars="441" w:firstLine="930"/>
        <w:jc w:val="left"/>
        <w:rPr>
          <w:rFonts w:ascii="宋体" w:eastAsia="宋体" w:hAnsi="宋体" w:cs="宋体"/>
          <w:b/>
          <w:sz w:val="21"/>
          <w:szCs w:val="21"/>
        </w:rPr>
      </w:pPr>
      <w:r w:rsidRPr="006848C9">
        <w:rPr>
          <w:rFonts w:ascii="宋体" w:eastAsia="宋体" w:hAnsi="宋体" w:cs="宋体" w:hint="eastAsia"/>
          <w:b/>
          <w:sz w:val="21"/>
          <w:szCs w:val="21"/>
        </w:rPr>
        <w:t>主管领导（签字）：                                                 主管领导（签字）：</w:t>
      </w:r>
    </w:p>
    <w:p w:rsidR="007A5827" w:rsidRPr="006848C9" w:rsidRDefault="00E245A9" w:rsidP="006848C9">
      <w:pPr>
        <w:spacing w:line="360" w:lineRule="atLeast"/>
        <w:ind w:firstLineChars="448" w:firstLine="944"/>
        <w:jc w:val="left"/>
        <w:rPr>
          <w:rFonts w:ascii="宋体" w:eastAsia="宋体" w:hAnsi="宋体" w:cs="宋体"/>
          <w:b/>
          <w:sz w:val="21"/>
          <w:szCs w:val="21"/>
        </w:rPr>
      </w:pPr>
      <w:r w:rsidRPr="006848C9">
        <w:rPr>
          <w:rFonts w:ascii="宋体" w:eastAsia="宋体" w:hAnsi="宋体" w:cs="宋体" w:hint="eastAsia"/>
          <w:b/>
          <w:sz w:val="21"/>
          <w:szCs w:val="21"/>
        </w:rPr>
        <w:t>学院公章：                      2018年</w:t>
      </w:r>
      <w:r w:rsidR="00FF3141" w:rsidRPr="006848C9">
        <w:rPr>
          <w:rFonts w:ascii="宋体" w:eastAsia="宋体" w:hAnsi="宋体" w:cs="宋体" w:hint="eastAsia"/>
          <w:b/>
          <w:sz w:val="21"/>
          <w:szCs w:val="21"/>
        </w:rPr>
        <w:t>9</w:t>
      </w:r>
      <w:r w:rsidRPr="006848C9">
        <w:rPr>
          <w:rFonts w:ascii="宋体" w:eastAsia="宋体" w:hAnsi="宋体" w:cs="宋体" w:hint="eastAsia"/>
          <w:b/>
          <w:sz w:val="21"/>
          <w:szCs w:val="21"/>
        </w:rPr>
        <w:t>月</w:t>
      </w:r>
      <w:r w:rsidR="00FF3141" w:rsidRPr="006848C9">
        <w:rPr>
          <w:rFonts w:ascii="宋体" w:eastAsia="宋体" w:hAnsi="宋体" w:cs="宋体" w:hint="eastAsia"/>
          <w:b/>
          <w:sz w:val="21"/>
          <w:szCs w:val="21"/>
        </w:rPr>
        <w:t>2</w:t>
      </w:r>
      <w:r w:rsidR="009A5DFE" w:rsidRPr="006848C9">
        <w:rPr>
          <w:rFonts w:ascii="宋体" w:eastAsia="宋体" w:hAnsi="宋体" w:cs="宋体" w:hint="eastAsia"/>
          <w:b/>
          <w:sz w:val="21"/>
          <w:szCs w:val="21"/>
        </w:rPr>
        <w:t>9</w:t>
      </w:r>
      <w:r w:rsidRPr="006848C9">
        <w:rPr>
          <w:rFonts w:ascii="宋体" w:eastAsia="宋体" w:hAnsi="宋体" w:cs="宋体" w:hint="eastAsia"/>
          <w:b/>
          <w:sz w:val="21"/>
          <w:szCs w:val="21"/>
        </w:rPr>
        <w:t>日                                                    2018年    月    日</w:t>
      </w:r>
    </w:p>
    <w:sectPr w:rsidR="007A5827" w:rsidRPr="006848C9" w:rsidSect="009A5DFE">
      <w:footerReference w:type="default" r:id="rId9"/>
      <w:pgSz w:w="16838" w:h="11906" w:orient="landscape"/>
      <w:pgMar w:top="284" w:right="720" w:bottom="284" w:left="720" w:header="851" w:footer="851" w:gutter="0"/>
      <w:cols w:space="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86" w:rsidRDefault="00284F86">
      <w:r>
        <w:separator/>
      </w:r>
    </w:p>
  </w:endnote>
  <w:endnote w:type="continuationSeparator" w:id="0">
    <w:p w:rsidR="00284F86" w:rsidRDefault="0028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27" w:rsidRDefault="00284F8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7A5827" w:rsidRDefault="00E245A9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84F8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284F86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86" w:rsidRDefault="00284F86">
      <w:r>
        <w:separator/>
      </w:r>
    </w:p>
  </w:footnote>
  <w:footnote w:type="continuationSeparator" w:id="0">
    <w:p w:rsidR="00284F86" w:rsidRDefault="0028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FD8DC4"/>
    <w:multiLevelType w:val="singleLevel"/>
    <w:tmpl w:val="85FD8DC4"/>
    <w:lvl w:ilvl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320"/>
  <w:drawingGridVerticalSpacing w:val="218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33E"/>
    <w:rsid w:val="00057C34"/>
    <w:rsid w:val="000C50E9"/>
    <w:rsid w:val="000F65ED"/>
    <w:rsid w:val="001804B4"/>
    <w:rsid w:val="001A60E8"/>
    <w:rsid w:val="00201E03"/>
    <w:rsid w:val="00284F86"/>
    <w:rsid w:val="00290BAB"/>
    <w:rsid w:val="0038139C"/>
    <w:rsid w:val="003D4F43"/>
    <w:rsid w:val="003D6E83"/>
    <w:rsid w:val="003D7BEB"/>
    <w:rsid w:val="00403ACB"/>
    <w:rsid w:val="004C5B34"/>
    <w:rsid w:val="005C313E"/>
    <w:rsid w:val="0062165B"/>
    <w:rsid w:val="00653F0B"/>
    <w:rsid w:val="006848C9"/>
    <w:rsid w:val="006C015A"/>
    <w:rsid w:val="006C3D59"/>
    <w:rsid w:val="006F0C98"/>
    <w:rsid w:val="00721D7A"/>
    <w:rsid w:val="0072367B"/>
    <w:rsid w:val="007566D0"/>
    <w:rsid w:val="007A5827"/>
    <w:rsid w:val="007B09D2"/>
    <w:rsid w:val="007F782A"/>
    <w:rsid w:val="00836E7A"/>
    <w:rsid w:val="009032A9"/>
    <w:rsid w:val="009270FD"/>
    <w:rsid w:val="009A5DFE"/>
    <w:rsid w:val="009E1363"/>
    <w:rsid w:val="009E6583"/>
    <w:rsid w:val="00A14F9D"/>
    <w:rsid w:val="00A33E76"/>
    <w:rsid w:val="00AA5A1C"/>
    <w:rsid w:val="00AB7918"/>
    <w:rsid w:val="00B605DB"/>
    <w:rsid w:val="00BE36DD"/>
    <w:rsid w:val="00CB381F"/>
    <w:rsid w:val="00CD68DA"/>
    <w:rsid w:val="00D22DA0"/>
    <w:rsid w:val="00D921F3"/>
    <w:rsid w:val="00DC043B"/>
    <w:rsid w:val="00DC4CA8"/>
    <w:rsid w:val="00DD133E"/>
    <w:rsid w:val="00E15218"/>
    <w:rsid w:val="00E245A9"/>
    <w:rsid w:val="00E36443"/>
    <w:rsid w:val="00E922CC"/>
    <w:rsid w:val="00E92CBF"/>
    <w:rsid w:val="00EA2E35"/>
    <w:rsid w:val="00F629A9"/>
    <w:rsid w:val="00FF3141"/>
    <w:rsid w:val="43ED0914"/>
    <w:rsid w:val="5108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Windows 用户</cp:lastModifiedBy>
  <cp:revision>37</cp:revision>
  <cp:lastPrinted>2018-09-28T09:50:00Z</cp:lastPrinted>
  <dcterms:created xsi:type="dcterms:W3CDTF">2017-09-26T01:11:00Z</dcterms:created>
  <dcterms:modified xsi:type="dcterms:W3CDTF">2018-09-28T09:53:00Z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